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0" w:rsidRDefault="00DD18FC">
      <w:pPr>
        <w:rPr>
          <w:b/>
          <w:sz w:val="28"/>
          <w:szCs w:val="28"/>
        </w:rPr>
      </w:pPr>
      <w:r w:rsidRPr="00DD18FC">
        <w:rPr>
          <w:b/>
          <w:sz w:val="28"/>
          <w:szCs w:val="28"/>
        </w:rPr>
        <w:t>05.05.2020 Materiały dla dzieci cz. II</w:t>
      </w:r>
    </w:p>
    <w:p w:rsidR="00DD18FC" w:rsidRDefault="00DD18FC">
      <w:pPr>
        <w:rPr>
          <w:b/>
          <w:sz w:val="28"/>
          <w:szCs w:val="28"/>
        </w:rPr>
      </w:pPr>
    </w:p>
    <w:p w:rsidR="00DD18FC" w:rsidRDefault="00DD18FC" w:rsidP="00DD18F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Słuchanie opowiadania pt. „ </w:t>
      </w:r>
      <w:r w:rsidR="00AE30D9">
        <w:rPr>
          <w:b/>
          <w:sz w:val="28"/>
          <w:szCs w:val="28"/>
        </w:rPr>
        <w:t>W krainie muzyki</w:t>
      </w:r>
      <w:r>
        <w:rPr>
          <w:b/>
          <w:sz w:val="28"/>
          <w:szCs w:val="28"/>
        </w:rPr>
        <w:t>”</w:t>
      </w:r>
      <w:r w:rsidR="00AE30D9">
        <w:rPr>
          <w:b/>
          <w:sz w:val="28"/>
          <w:szCs w:val="28"/>
        </w:rPr>
        <w:t xml:space="preserve"> </w:t>
      </w:r>
    </w:p>
    <w:p w:rsidR="00AE30D9" w:rsidRDefault="00AE30D9" w:rsidP="00AE30D9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358D7BB4" wp14:editId="0FCF8202">
            <wp:simplePos x="0" y="0"/>
            <wp:positionH relativeFrom="column">
              <wp:posOffset>-33020</wp:posOffset>
            </wp:positionH>
            <wp:positionV relativeFrom="paragraph">
              <wp:posOffset>50165</wp:posOffset>
            </wp:positionV>
            <wp:extent cx="4910455" cy="2762250"/>
            <wp:effectExtent l="0" t="0" r="444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45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0D9" w:rsidRDefault="00AE30D9" w:rsidP="00AE30D9">
      <w:pPr>
        <w:pStyle w:val="Akapitzlist"/>
        <w:rPr>
          <w:b/>
          <w:sz w:val="28"/>
          <w:szCs w:val="28"/>
        </w:rPr>
      </w:pPr>
    </w:p>
    <w:p w:rsidR="00AE30D9" w:rsidRDefault="00AE30D9" w:rsidP="00AE30D9">
      <w:pPr>
        <w:pStyle w:val="Akapitzlist"/>
        <w:rPr>
          <w:b/>
          <w:sz w:val="28"/>
          <w:szCs w:val="28"/>
        </w:rPr>
      </w:pPr>
    </w:p>
    <w:p w:rsidR="00DD18FC" w:rsidRDefault="00DD18FC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AE30D9" w:rsidRDefault="00AE30D9" w:rsidP="00DD18FC">
      <w:pPr>
        <w:pStyle w:val="Akapitzlist"/>
        <w:rPr>
          <w:b/>
          <w:sz w:val="28"/>
          <w:szCs w:val="28"/>
        </w:rPr>
      </w:pPr>
    </w:p>
    <w:p w:rsidR="00DD18FC" w:rsidRPr="00AE30D9" w:rsidRDefault="00DD18FC" w:rsidP="00DD18FC">
      <w:pPr>
        <w:rPr>
          <w:rStyle w:val="Uwydatnienie"/>
          <w:i w:val="0"/>
          <w:sz w:val="28"/>
          <w:szCs w:val="28"/>
        </w:rPr>
      </w:pPr>
      <w:r w:rsidRPr="00AE30D9">
        <w:rPr>
          <w:rStyle w:val="Uwydatnienie"/>
          <w:i w:val="0"/>
          <w:sz w:val="28"/>
          <w:szCs w:val="28"/>
        </w:rPr>
        <w:t>Dawno, dawno temu, a może całkiem niedawno, daleko stąd, a może całkiem blisko w dużym domu, a może całkiem malutkim mieszkała dziewczynka  i chłopiec.</w:t>
      </w:r>
      <w:r w:rsidRPr="00AE30D9">
        <w:rPr>
          <w:i/>
          <w:iCs/>
          <w:sz w:val="28"/>
          <w:szCs w:val="28"/>
        </w:rPr>
        <w:br/>
      </w:r>
      <w:r w:rsidRPr="00AE30D9">
        <w:rPr>
          <w:rStyle w:val="Uwydatnienie"/>
          <w:i w:val="0"/>
          <w:sz w:val="28"/>
          <w:szCs w:val="28"/>
        </w:rPr>
        <w:t>Ona miała na imię Małgosia, a on Jaś. Dzieci mieszkały w zaczarowanej krainie – tak im przynajmniej się wydawało.</w:t>
      </w:r>
      <w:r w:rsidRPr="00AE30D9">
        <w:rPr>
          <w:i/>
          <w:iCs/>
          <w:sz w:val="28"/>
          <w:szCs w:val="28"/>
        </w:rPr>
        <w:br/>
      </w:r>
      <w:r w:rsidRPr="00AE30D9">
        <w:rPr>
          <w:rStyle w:val="Uwydatnienie"/>
          <w:i w:val="0"/>
          <w:sz w:val="28"/>
          <w:szCs w:val="28"/>
        </w:rPr>
        <w:t>W krainie tej wszędzie rozbrzmiewały dźwięki muzyki, po niebie tańczyły kolorowe nutki,</w:t>
      </w:r>
      <w:r w:rsidRPr="00AE30D9">
        <w:rPr>
          <w:i/>
          <w:iCs/>
          <w:sz w:val="28"/>
          <w:szCs w:val="28"/>
        </w:rPr>
        <w:t xml:space="preserve"> </w:t>
      </w:r>
      <w:r w:rsidRPr="00AE30D9">
        <w:rPr>
          <w:rStyle w:val="Uwydatnienie"/>
          <w:i w:val="0"/>
          <w:sz w:val="28"/>
          <w:szCs w:val="28"/>
        </w:rPr>
        <w:t>a wszystkie domy były zamykane i otwierane przy pomocy wiolinowych kluczy.</w:t>
      </w:r>
      <w:r w:rsidRPr="00AE30D9">
        <w:rPr>
          <w:i/>
          <w:iCs/>
          <w:sz w:val="28"/>
          <w:szCs w:val="28"/>
        </w:rPr>
        <w:br/>
      </w:r>
      <w:r w:rsidRPr="00AE30D9">
        <w:rPr>
          <w:rStyle w:val="Uwydatnienie"/>
          <w:i w:val="0"/>
          <w:sz w:val="28"/>
          <w:szCs w:val="28"/>
        </w:rPr>
        <w:t>Dorośli w tej krainie całymi dniami grali na instrumentach i śpiewali, a dzieci całymi dniami słuchały muzyki i tańczyły.</w:t>
      </w:r>
      <w:r w:rsidRPr="00AE30D9">
        <w:rPr>
          <w:i/>
          <w:iCs/>
          <w:sz w:val="28"/>
          <w:szCs w:val="28"/>
        </w:rPr>
        <w:br/>
      </w:r>
      <w:r w:rsidRPr="00AE30D9">
        <w:rPr>
          <w:rStyle w:val="Uwydatnienie"/>
          <w:i w:val="0"/>
          <w:sz w:val="28"/>
          <w:szCs w:val="28"/>
        </w:rPr>
        <w:t>Wszyscy byli bardzo szczęśliwi. Pewnego dnia zerwał się bardzo silny wiatr, który porwał wszystkie tańczące nutki. W ciągu kilku minut zrobiło się smutno i cicho. Żaden instrument nie zadźwięczał, nikt nie miał ochoty tańczyć ani śpiewać. Wszyscy chodzili pochmurni, źli i smutni. Małgosia i Jaś długo zastanawiali się, co zrobić, żeby muzyka wróciła do ich zaczarowanej krainy. Chodzili po okolicy szukając nutek, które pomogłyby, wydobyć piękne dźwięki z instrumentów. Nagle Jaś wpadł na pomysł, że  sami mogliby wymyśleć znaki, które pomogą im zagrać na instrumentach.</w:t>
      </w:r>
      <w:r w:rsidRPr="00AE30D9">
        <w:rPr>
          <w:i/>
          <w:iCs/>
          <w:sz w:val="28"/>
          <w:szCs w:val="28"/>
        </w:rPr>
        <w:br/>
      </w:r>
      <w:r w:rsidRPr="00AE30D9">
        <w:rPr>
          <w:rStyle w:val="Uwydatnienie"/>
          <w:i w:val="0"/>
          <w:sz w:val="28"/>
          <w:szCs w:val="28"/>
        </w:rPr>
        <w:t xml:space="preserve">Wyciągną ołówek i narysował bardzo dziwne znaki. Małgosia długo sprzeczała się z Jasiem, że na tych znakach nikt się nie zna i, że znaki te nigdy nie zastąpią </w:t>
      </w:r>
      <w:r w:rsidRPr="00AE30D9">
        <w:rPr>
          <w:rStyle w:val="Uwydatnienie"/>
          <w:i w:val="0"/>
          <w:sz w:val="28"/>
          <w:szCs w:val="28"/>
        </w:rPr>
        <w:lastRenderedPageBreak/>
        <w:t>prawdziwych nutek.</w:t>
      </w:r>
      <w:r w:rsidR="00AE30D9">
        <w:rPr>
          <w:rStyle w:val="Uwydatnienie"/>
          <w:i w:val="0"/>
          <w:sz w:val="28"/>
          <w:szCs w:val="28"/>
        </w:rPr>
        <w:t xml:space="preserve"> K</w:t>
      </w:r>
      <w:r w:rsidR="00AE30D9" w:rsidRPr="00AE30D9">
        <w:rPr>
          <w:rStyle w:val="Uwydatnienie"/>
          <w:i w:val="0"/>
          <w:sz w:val="28"/>
          <w:szCs w:val="28"/>
        </w:rPr>
        <w:t>iedy w zaczarowanej krainie</w:t>
      </w:r>
      <w:r w:rsidR="000E0206">
        <w:rPr>
          <w:rStyle w:val="Uwydatnienie"/>
          <w:i w:val="0"/>
          <w:sz w:val="28"/>
          <w:szCs w:val="28"/>
        </w:rPr>
        <w:t xml:space="preserve"> w końcu rozbrzmia</w:t>
      </w:r>
      <w:r w:rsidR="00AE30D9" w:rsidRPr="00AE30D9">
        <w:rPr>
          <w:rStyle w:val="Uwydatnienie"/>
          <w:i w:val="0"/>
          <w:sz w:val="28"/>
          <w:szCs w:val="28"/>
        </w:rPr>
        <w:t>ły dźwięki z instrumentów wróciły kolorowe nutki, które jak zawsze rozpoczęły swój taniec po niebie.</w:t>
      </w:r>
    </w:p>
    <w:p w:rsidR="00AE30D9" w:rsidRDefault="00AE30D9" w:rsidP="00DD18FC">
      <w:pPr>
        <w:rPr>
          <w:rStyle w:val="Uwydatnienie"/>
          <w:sz w:val="28"/>
          <w:szCs w:val="28"/>
        </w:rPr>
      </w:pPr>
    </w:p>
    <w:p w:rsidR="00DD18FC" w:rsidRPr="00DD18FC" w:rsidRDefault="00DD18FC" w:rsidP="00DD18FC">
      <w:pPr>
        <w:pStyle w:val="Akapitzlist"/>
        <w:numPr>
          <w:ilvl w:val="0"/>
          <w:numId w:val="1"/>
        </w:numPr>
        <w:rPr>
          <w:b/>
          <w:iCs/>
          <w:sz w:val="28"/>
          <w:szCs w:val="28"/>
        </w:rPr>
      </w:pPr>
      <w:r w:rsidRPr="00DD18FC">
        <w:rPr>
          <w:b/>
          <w:iCs/>
          <w:sz w:val="28"/>
          <w:szCs w:val="28"/>
        </w:rPr>
        <w:t>Rozmowa z dzieckiem na temat opowiadania?</w:t>
      </w:r>
    </w:p>
    <w:p w:rsidR="00AE30D9" w:rsidRPr="00DD18FC" w:rsidRDefault="00DD18FC" w:rsidP="00AE3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D18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Dlaczego wszystkim mieszkańcom wydawało się, że mieszkają w „zaczarowanej krainie”?</w:t>
      </w:r>
    </w:p>
    <w:p w:rsidR="00AE30D9" w:rsidRPr="00DD18FC" w:rsidRDefault="00DD18FC" w:rsidP="00AE30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D18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Jak możemy nazwać tą krainę?</w:t>
      </w:r>
    </w:p>
    <w:p w:rsidR="00DD18FC" w:rsidRDefault="000E0206" w:rsidP="00DD1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Czy chciałbyś/chciałabyś </w:t>
      </w:r>
      <w:r w:rsidRPr="00DD18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mieszkać</w:t>
      </w:r>
      <w:r w:rsidR="00DD18FC" w:rsidRPr="00DD18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tej krainie i dlaczego? - swobodne wypowiedzi dziec</w:t>
      </w:r>
      <w:r w:rsidR="00AE30D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ka</w:t>
      </w:r>
      <w:r w:rsidR="00DD18FC" w:rsidRPr="00DD18FC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.</w:t>
      </w:r>
    </w:p>
    <w:p w:rsidR="00AE30D9" w:rsidRDefault="00AE30D9" w:rsidP="00AE3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AE30D9" w:rsidRPr="00AE30D9" w:rsidRDefault="00AE30D9" w:rsidP="00AE30D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E30D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Zabawa z balonem</w:t>
      </w:r>
    </w:p>
    <w:p w:rsidR="00AE30D9" w:rsidRDefault="00AE30D9" w:rsidP="00AE3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Dziecko próbuje nadmuchać balon, zawiązuje z pomocą rodzica. Potem ozdabia je za pomocą markerów/ mazaków. Gotowy balon dziecko odbija dłońmi, a potem- kolejnymi palcami. Na koniec stara się odbijać balon głową.</w:t>
      </w:r>
    </w:p>
    <w:p w:rsidR="00AE30D9" w:rsidRDefault="00AE30D9" w:rsidP="00AE3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30D9" w:rsidRPr="000730D3" w:rsidRDefault="000730D3" w:rsidP="000730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30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Zabawa- muzyczno ruchowa „ Muzyczny dywan”</w:t>
      </w:r>
    </w:p>
    <w:p w:rsidR="00DD18FC" w:rsidRDefault="000730D3" w:rsidP="000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Wykorzystując w tej zabawie dywan, dziecko porusza się w jego obrębie w takt dowolnego nagrania muzycznego. Podczas przerwy w muzyce szybko dziecko opuszcza dywan. </w:t>
      </w:r>
    </w:p>
    <w:p w:rsidR="000730D3" w:rsidRDefault="000730D3" w:rsidP="00073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30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pracy</w:t>
      </w: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0206" w:rsidRDefault="000E0206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0206" w:rsidRDefault="000E0206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0206" w:rsidRDefault="000E0206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E0206" w:rsidRDefault="000E0206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730D3" w:rsidRDefault="009107B7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39B752FB" wp14:editId="48F73C27">
            <wp:simplePos x="0" y="0"/>
            <wp:positionH relativeFrom="column">
              <wp:posOffset>-671195</wp:posOffset>
            </wp:positionH>
            <wp:positionV relativeFrom="paragraph">
              <wp:posOffset>-386080</wp:posOffset>
            </wp:positionV>
            <wp:extent cx="6981825" cy="9410065"/>
            <wp:effectExtent l="0" t="0" r="9525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d69c71499e89a96ed2cd59e8b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941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0D3" w:rsidRPr="000730D3" w:rsidRDefault="000730D3" w:rsidP="000730D3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sectPr w:rsidR="000730D3" w:rsidRPr="0007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777D9"/>
    <w:multiLevelType w:val="multilevel"/>
    <w:tmpl w:val="1A6A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85A89"/>
    <w:multiLevelType w:val="hybridMultilevel"/>
    <w:tmpl w:val="240A1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05974"/>
    <w:multiLevelType w:val="hybridMultilevel"/>
    <w:tmpl w:val="224ABD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6011E"/>
    <w:multiLevelType w:val="hybridMultilevel"/>
    <w:tmpl w:val="E7229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C"/>
    <w:rsid w:val="000730D3"/>
    <w:rsid w:val="000E0206"/>
    <w:rsid w:val="002C1210"/>
    <w:rsid w:val="009107B7"/>
    <w:rsid w:val="009C2E0F"/>
    <w:rsid w:val="00AE30D9"/>
    <w:rsid w:val="00D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8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D18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8F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D18F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5</cp:revision>
  <dcterms:created xsi:type="dcterms:W3CDTF">2020-05-04T06:13:00Z</dcterms:created>
  <dcterms:modified xsi:type="dcterms:W3CDTF">2020-05-04T23:52:00Z</dcterms:modified>
</cp:coreProperties>
</file>