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81" w:rsidRDefault="002D0C11">
      <w:pPr>
        <w:rPr>
          <w:b/>
          <w:sz w:val="28"/>
          <w:szCs w:val="28"/>
        </w:rPr>
      </w:pPr>
      <w:r>
        <w:rPr>
          <w:b/>
          <w:sz w:val="28"/>
          <w:szCs w:val="28"/>
        </w:rPr>
        <w:t>15</w:t>
      </w:r>
      <w:r w:rsidR="00C85BA4" w:rsidRPr="00C85BA4">
        <w:rPr>
          <w:b/>
          <w:sz w:val="28"/>
          <w:szCs w:val="28"/>
        </w:rPr>
        <w:t>.06.2020</w:t>
      </w:r>
      <w:proofErr w:type="gramStart"/>
      <w:r w:rsidR="00C85BA4" w:rsidRPr="00C85BA4">
        <w:rPr>
          <w:b/>
          <w:sz w:val="28"/>
          <w:szCs w:val="28"/>
        </w:rPr>
        <w:t>r</w:t>
      </w:r>
      <w:proofErr w:type="gramEnd"/>
      <w:r w:rsidR="00C85BA4" w:rsidRPr="00C85BA4">
        <w:rPr>
          <w:b/>
          <w:sz w:val="28"/>
          <w:szCs w:val="28"/>
        </w:rPr>
        <w:t>. Materiały dla dzieci</w:t>
      </w:r>
    </w:p>
    <w:p w:rsidR="00C85BA4" w:rsidRDefault="00C85BA4">
      <w:pPr>
        <w:rPr>
          <w:b/>
          <w:sz w:val="28"/>
          <w:szCs w:val="28"/>
        </w:rPr>
      </w:pPr>
    </w:p>
    <w:p w:rsidR="00C85BA4" w:rsidRDefault="00C85BA4" w:rsidP="00C85BA4">
      <w:pPr>
        <w:pStyle w:val="Akapitzlist"/>
        <w:numPr>
          <w:ilvl w:val="0"/>
          <w:numId w:val="1"/>
        </w:numPr>
        <w:rPr>
          <w:b/>
          <w:sz w:val="28"/>
          <w:szCs w:val="28"/>
        </w:rPr>
      </w:pPr>
      <w:r>
        <w:rPr>
          <w:b/>
          <w:sz w:val="28"/>
          <w:szCs w:val="28"/>
        </w:rPr>
        <w:t>Słuchanie opowiadania pt. „ Kolor wakacji”</w:t>
      </w:r>
    </w:p>
    <w:p w:rsidR="00C85BA4" w:rsidRPr="00C85BA4" w:rsidRDefault="00C85BA4" w:rsidP="00C85BA4">
      <w:pPr>
        <w:rPr>
          <w:sz w:val="28"/>
          <w:szCs w:val="28"/>
        </w:rPr>
      </w:pPr>
      <w:r w:rsidRPr="00C85BA4">
        <w:rPr>
          <w:sz w:val="28"/>
          <w:szCs w:val="28"/>
        </w:rPr>
        <w:t>Czy znacie już kolory drogie dzieci? Marcin, mały chłopiec, był przekonany, że zna wszystkie kolory. Potrafił określić kolor każdej rzeczy, jaką widział. Był zresztą znany z tego, że lubił spacerować razem z rodzicami i nazywać kolory rzeczy przez nich wskazanych. Marcin był bardzo dumny z tej umiejętności. Mógł w ten sposób bawić się bez końca. Uważał siebie za eksperta w tej dziedzinie. Podczas pobytu na wakacjach nad morzem szczególnie upodobał sobie kolor niebieski. Było to zresztą dosyć oczywiste. Zarówno morska woda, jak również rozpogodzone niebo, były właśnie koloru niebieskiego. Wakacje należały do bardzo udanych. Rodzice pozwolili chłopcu na różne przyjemności. Po wakacjach Maciek pierwszy raz szedł do przedszkola. Rodzice uznali, że należą mu się w związku z tym prawdziwe wakacje. Codzienne kąpiele w morz</w:t>
      </w:r>
      <w:r w:rsidR="00F13F40">
        <w:rPr>
          <w:sz w:val="28"/>
          <w:szCs w:val="28"/>
        </w:rPr>
        <w:t>u</w:t>
      </w:r>
      <w:r w:rsidRPr="00C85BA4">
        <w:rPr>
          <w:sz w:val="28"/>
          <w:szCs w:val="28"/>
        </w:rPr>
        <w:t>, zabawy w piasku, gry w piłkę plażową – codziennie beztroska zabawa. Aby zachować wspomnienia z tych wspaniałych chwil, Maciek poprosił rodziców o pamiątkę znad morza. Był nią mały obrazek. Obrazek przedstawiał morze i niebo. Wydawałoby się, że jest to bardzo prosty malunek. Maciek mógł wybrać obrazki przedstawiające piękne żaglowce, latarnie morskie czy pływające delfiny. Ku zaskoczeniu rodziców, chłopiec był zdecydowany na obraz przedstawiający wysokie fale morskie na tle wietrznego nieba. Obraz był przepełniony kolorem niebieskim. Właśnie ten kolor zadecydował o tym, że obraz tak bardzo spodobał się chłopcu. Błękit fal morskich przenikał się z błękitem nieba. Maciek był zafascynowany tym, jak piękny obraz można było namalować przy pomocy jednego koloru. Od tego dnia niebieski stał się ulubionym kolorem chłopca.</w:t>
      </w:r>
    </w:p>
    <w:p w:rsidR="00C85BA4" w:rsidRDefault="00C85BA4" w:rsidP="00C85BA4">
      <w:pPr>
        <w:rPr>
          <w:sz w:val="28"/>
          <w:szCs w:val="28"/>
        </w:rPr>
      </w:pPr>
    </w:p>
    <w:p w:rsidR="00C85BA4" w:rsidRDefault="00C85BA4" w:rsidP="00C85BA4">
      <w:pPr>
        <w:pStyle w:val="Akapitzlist"/>
        <w:numPr>
          <w:ilvl w:val="0"/>
          <w:numId w:val="1"/>
        </w:numPr>
        <w:rPr>
          <w:b/>
          <w:sz w:val="28"/>
          <w:szCs w:val="28"/>
        </w:rPr>
      </w:pPr>
      <w:r w:rsidRPr="00C85BA4">
        <w:rPr>
          <w:b/>
          <w:sz w:val="28"/>
          <w:szCs w:val="28"/>
        </w:rPr>
        <w:t>Rozmowa z dzieckiem na temat opowiadania</w:t>
      </w:r>
    </w:p>
    <w:p w:rsidR="00C85BA4" w:rsidRPr="00C85BA4" w:rsidRDefault="00C85BA4" w:rsidP="00C85BA4">
      <w:pPr>
        <w:pStyle w:val="Akapitzlist"/>
        <w:rPr>
          <w:b/>
          <w:sz w:val="28"/>
          <w:szCs w:val="28"/>
        </w:rPr>
      </w:pPr>
    </w:p>
    <w:p w:rsidR="00C85BA4" w:rsidRDefault="00C85BA4" w:rsidP="00C85BA4">
      <w:pPr>
        <w:pStyle w:val="Akapitzlist"/>
        <w:numPr>
          <w:ilvl w:val="0"/>
          <w:numId w:val="2"/>
        </w:numPr>
        <w:rPr>
          <w:sz w:val="28"/>
          <w:szCs w:val="28"/>
        </w:rPr>
      </w:pPr>
      <w:r w:rsidRPr="00C85BA4">
        <w:rPr>
          <w:sz w:val="28"/>
          <w:szCs w:val="28"/>
        </w:rPr>
        <w:t>Jaki kolor</w:t>
      </w:r>
      <w:r>
        <w:rPr>
          <w:sz w:val="28"/>
          <w:szCs w:val="28"/>
        </w:rPr>
        <w:t xml:space="preserve"> podczas wakacji</w:t>
      </w:r>
      <w:r w:rsidRPr="00C85BA4">
        <w:rPr>
          <w:sz w:val="28"/>
          <w:szCs w:val="28"/>
        </w:rPr>
        <w:t xml:space="preserve"> upodobał sobie chłopiec?</w:t>
      </w:r>
    </w:p>
    <w:p w:rsidR="00C85BA4" w:rsidRDefault="00C85BA4" w:rsidP="00C85BA4">
      <w:pPr>
        <w:pStyle w:val="Akapitzlist"/>
        <w:numPr>
          <w:ilvl w:val="0"/>
          <w:numId w:val="2"/>
        </w:numPr>
        <w:rPr>
          <w:sz w:val="28"/>
          <w:szCs w:val="28"/>
        </w:rPr>
      </w:pPr>
      <w:r>
        <w:rPr>
          <w:sz w:val="28"/>
          <w:szCs w:val="28"/>
        </w:rPr>
        <w:t>Gdzie wyjechał na wakacje?</w:t>
      </w:r>
    </w:p>
    <w:p w:rsidR="00C85BA4" w:rsidRDefault="00C85BA4" w:rsidP="00C85BA4">
      <w:pPr>
        <w:pStyle w:val="Akapitzlist"/>
        <w:numPr>
          <w:ilvl w:val="0"/>
          <w:numId w:val="2"/>
        </w:numPr>
        <w:rPr>
          <w:sz w:val="28"/>
          <w:szCs w:val="28"/>
        </w:rPr>
      </w:pPr>
      <w:r>
        <w:rPr>
          <w:sz w:val="28"/>
          <w:szCs w:val="28"/>
        </w:rPr>
        <w:t>Co robił chłopiec podczas wakacji?</w:t>
      </w:r>
    </w:p>
    <w:p w:rsidR="00C85BA4" w:rsidRDefault="00C85BA4" w:rsidP="00C85BA4">
      <w:pPr>
        <w:pStyle w:val="Akapitzlist"/>
        <w:numPr>
          <w:ilvl w:val="0"/>
          <w:numId w:val="2"/>
        </w:numPr>
        <w:rPr>
          <w:sz w:val="28"/>
          <w:szCs w:val="28"/>
        </w:rPr>
      </w:pPr>
      <w:r>
        <w:rPr>
          <w:sz w:val="28"/>
          <w:szCs w:val="28"/>
        </w:rPr>
        <w:t>O co chłopiec</w:t>
      </w:r>
      <w:r w:rsidRPr="00C85BA4">
        <w:rPr>
          <w:sz w:val="28"/>
          <w:szCs w:val="28"/>
        </w:rPr>
        <w:t xml:space="preserve"> </w:t>
      </w:r>
      <w:r>
        <w:rPr>
          <w:sz w:val="28"/>
          <w:szCs w:val="28"/>
        </w:rPr>
        <w:t>poprosił swoich rodziców</w:t>
      </w:r>
      <w:r w:rsidR="00F13F40">
        <w:rPr>
          <w:sz w:val="28"/>
          <w:szCs w:val="28"/>
        </w:rPr>
        <w:t xml:space="preserve"> podczas wakacji</w:t>
      </w:r>
      <w:r>
        <w:rPr>
          <w:sz w:val="28"/>
          <w:szCs w:val="28"/>
        </w:rPr>
        <w:t xml:space="preserve">? </w:t>
      </w:r>
    </w:p>
    <w:p w:rsidR="004C0F44" w:rsidRDefault="004C0F44" w:rsidP="00C85BA4">
      <w:pPr>
        <w:pStyle w:val="Akapitzlist"/>
        <w:numPr>
          <w:ilvl w:val="0"/>
          <w:numId w:val="2"/>
        </w:numPr>
        <w:rPr>
          <w:sz w:val="28"/>
          <w:szCs w:val="28"/>
        </w:rPr>
      </w:pPr>
      <w:r>
        <w:rPr>
          <w:sz w:val="28"/>
          <w:szCs w:val="28"/>
        </w:rPr>
        <w:lastRenderedPageBreak/>
        <w:t>Dlaczego niebieski był ulubionym kolorem chłopca?</w:t>
      </w:r>
    </w:p>
    <w:p w:rsidR="00864935" w:rsidRDefault="00864935" w:rsidP="00C85BA4">
      <w:pPr>
        <w:pStyle w:val="Akapitzlist"/>
        <w:numPr>
          <w:ilvl w:val="0"/>
          <w:numId w:val="2"/>
        </w:numPr>
        <w:rPr>
          <w:sz w:val="28"/>
          <w:szCs w:val="28"/>
        </w:rPr>
      </w:pPr>
      <w:r>
        <w:rPr>
          <w:sz w:val="28"/>
          <w:szCs w:val="28"/>
        </w:rPr>
        <w:t>Jak nazywa się nasze morze?</w:t>
      </w:r>
    </w:p>
    <w:p w:rsidR="00864935" w:rsidRDefault="00864935" w:rsidP="00C85BA4">
      <w:pPr>
        <w:pStyle w:val="Akapitzlist"/>
        <w:numPr>
          <w:ilvl w:val="0"/>
          <w:numId w:val="2"/>
        </w:numPr>
        <w:rPr>
          <w:sz w:val="28"/>
          <w:szCs w:val="28"/>
        </w:rPr>
      </w:pPr>
      <w:r>
        <w:rPr>
          <w:sz w:val="28"/>
          <w:szCs w:val="28"/>
        </w:rPr>
        <w:t>Czy odpoczywałeś/łaś nad morzem?</w:t>
      </w:r>
    </w:p>
    <w:p w:rsidR="00864935" w:rsidRDefault="00864935" w:rsidP="00C85BA4">
      <w:pPr>
        <w:pStyle w:val="Akapitzlist"/>
        <w:numPr>
          <w:ilvl w:val="0"/>
          <w:numId w:val="2"/>
        </w:numPr>
        <w:rPr>
          <w:sz w:val="28"/>
          <w:szCs w:val="28"/>
        </w:rPr>
      </w:pPr>
      <w:r>
        <w:rPr>
          <w:sz w:val="28"/>
          <w:szCs w:val="28"/>
        </w:rPr>
        <w:t>Co można robić nad morzem?</w:t>
      </w:r>
    </w:p>
    <w:p w:rsidR="004C0F44" w:rsidRDefault="004C0F44" w:rsidP="004C0F44">
      <w:pPr>
        <w:pStyle w:val="Akapitzlist"/>
        <w:rPr>
          <w:sz w:val="28"/>
          <w:szCs w:val="28"/>
        </w:rPr>
      </w:pPr>
    </w:p>
    <w:p w:rsidR="004C0F44" w:rsidRDefault="004C0F44" w:rsidP="004C0F44">
      <w:pPr>
        <w:pStyle w:val="Akapitzlist"/>
        <w:numPr>
          <w:ilvl w:val="0"/>
          <w:numId w:val="1"/>
        </w:numPr>
        <w:rPr>
          <w:b/>
          <w:sz w:val="28"/>
          <w:szCs w:val="28"/>
        </w:rPr>
      </w:pPr>
      <w:r w:rsidRPr="004C0F44">
        <w:rPr>
          <w:b/>
          <w:sz w:val="28"/>
          <w:szCs w:val="28"/>
        </w:rPr>
        <w:t xml:space="preserve">Zabawa </w:t>
      </w:r>
      <w:r w:rsidR="009F2630">
        <w:rPr>
          <w:b/>
          <w:sz w:val="28"/>
          <w:szCs w:val="28"/>
        </w:rPr>
        <w:t>ruchowo- naśladowcza „ Zabawy nad morzem</w:t>
      </w:r>
      <w:r w:rsidR="0008069C">
        <w:rPr>
          <w:b/>
          <w:sz w:val="28"/>
          <w:szCs w:val="28"/>
        </w:rPr>
        <w:t>”</w:t>
      </w:r>
    </w:p>
    <w:p w:rsidR="0008069C" w:rsidRDefault="0008069C" w:rsidP="0008069C">
      <w:pPr>
        <w:rPr>
          <w:sz w:val="28"/>
          <w:szCs w:val="28"/>
        </w:rPr>
      </w:pPr>
      <w:r>
        <w:rPr>
          <w:sz w:val="28"/>
          <w:szCs w:val="28"/>
        </w:rPr>
        <w:t>Dziecko porusza się po pokoju w różnych kierunkach. Naśladuje</w:t>
      </w:r>
      <w:r w:rsidRPr="0008069C">
        <w:rPr>
          <w:sz w:val="28"/>
          <w:szCs w:val="28"/>
        </w:rPr>
        <w:t xml:space="preserve"> </w:t>
      </w:r>
      <w:r w:rsidR="00864935">
        <w:rPr>
          <w:sz w:val="28"/>
          <w:szCs w:val="28"/>
        </w:rPr>
        <w:t>czynności, które można wykonać nad morzem, na hasła- podane przez rodzica dziecko wykonuje następujące ćwiczenia np. pływanie, opalanie się, zbieranie kamieni i muszelek, robienie babek z pi</w:t>
      </w:r>
      <w:r w:rsidR="00422B32">
        <w:rPr>
          <w:sz w:val="28"/>
          <w:szCs w:val="28"/>
        </w:rPr>
        <w:t>as</w:t>
      </w:r>
      <w:bookmarkStart w:id="0" w:name="_GoBack"/>
      <w:bookmarkEnd w:id="0"/>
      <w:r w:rsidR="00864935">
        <w:rPr>
          <w:sz w:val="28"/>
          <w:szCs w:val="28"/>
        </w:rPr>
        <w:t>ku.</w:t>
      </w:r>
      <w:r>
        <w:rPr>
          <w:sz w:val="28"/>
          <w:szCs w:val="28"/>
        </w:rPr>
        <w:t xml:space="preserve"> </w:t>
      </w:r>
    </w:p>
    <w:p w:rsidR="00864935" w:rsidRDefault="00864935" w:rsidP="0008069C">
      <w:pPr>
        <w:rPr>
          <w:sz w:val="28"/>
          <w:szCs w:val="28"/>
        </w:rPr>
      </w:pPr>
    </w:p>
    <w:p w:rsidR="0008069C" w:rsidRDefault="0008069C" w:rsidP="0008069C">
      <w:pPr>
        <w:pStyle w:val="Akapitzlist"/>
        <w:numPr>
          <w:ilvl w:val="0"/>
          <w:numId w:val="1"/>
        </w:numPr>
        <w:rPr>
          <w:b/>
          <w:sz w:val="28"/>
          <w:szCs w:val="28"/>
        </w:rPr>
      </w:pPr>
      <w:r w:rsidRPr="0008069C">
        <w:rPr>
          <w:b/>
          <w:sz w:val="28"/>
          <w:szCs w:val="28"/>
        </w:rPr>
        <w:t>Ćwiczenia ruchowo</w:t>
      </w:r>
      <w:r w:rsidR="00864935">
        <w:rPr>
          <w:b/>
          <w:sz w:val="28"/>
          <w:szCs w:val="28"/>
        </w:rPr>
        <w:t>-</w:t>
      </w:r>
      <w:r w:rsidRPr="0008069C">
        <w:rPr>
          <w:b/>
          <w:sz w:val="28"/>
          <w:szCs w:val="28"/>
        </w:rPr>
        <w:t xml:space="preserve"> graficzne</w:t>
      </w:r>
    </w:p>
    <w:p w:rsidR="0008069C" w:rsidRDefault="00864935" w:rsidP="0008069C">
      <w:pPr>
        <w:rPr>
          <w:sz w:val="28"/>
          <w:szCs w:val="28"/>
        </w:rPr>
      </w:pPr>
      <w:r w:rsidRPr="00864935">
        <w:rPr>
          <w:sz w:val="28"/>
          <w:szCs w:val="28"/>
        </w:rPr>
        <w:t>Dziecko kreśli w powietrzu za rodzicem, obiema rękami kształty: fali, ryby, słońca, chmur.</w:t>
      </w:r>
    </w:p>
    <w:p w:rsidR="00864935" w:rsidRDefault="00864935" w:rsidP="0008069C">
      <w:pPr>
        <w:rPr>
          <w:sz w:val="28"/>
          <w:szCs w:val="28"/>
        </w:rPr>
      </w:pPr>
    </w:p>
    <w:p w:rsidR="00606291" w:rsidRDefault="009F2630" w:rsidP="009F2630">
      <w:pPr>
        <w:pStyle w:val="Akapitzlist"/>
        <w:numPr>
          <w:ilvl w:val="0"/>
          <w:numId w:val="1"/>
        </w:numPr>
        <w:rPr>
          <w:b/>
          <w:sz w:val="28"/>
          <w:szCs w:val="28"/>
        </w:rPr>
      </w:pPr>
      <w:r w:rsidRPr="009F2630">
        <w:rPr>
          <w:b/>
          <w:sz w:val="28"/>
          <w:szCs w:val="28"/>
        </w:rPr>
        <w:t>Praca plastyczna „ Poruszająca się ryba z papieru”</w:t>
      </w:r>
    </w:p>
    <w:p w:rsidR="009F2630" w:rsidRPr="009F2630" w:rsidRDefault="009F2630" w:rsidP="009F2630">
      <w:pPr>
        <w:rPr>
          <w:sz w:val="28"/>
          <w:szCs w:val="28"/>
        </w:rPr>
      </w:pPr>
      <w:r w:rsidRPr="009F2630">
        <w:rPr>
          <w:sz w:val="28"/>
          <w:szCs w:val="28"/>
        </w:rPr>
        <w:t>Instruktaż wykonania rybki zamieszam poniżej</w:t>
      </w:r>
    </w:p>
    <w:p w:rsidR="00606291" w:rsidRPr="002D0C11" w:rsidRDefault="009F2630" w:rsidP="0008069C">
      <w:pPr>
        <w:rPr>
          <w:color w:val="0070C0"/>
          <w:sz w:val="28"/>
          <w:szCs w:val="28"/>
        </w:rPr>
      </w:pPr>
      <w:r w:rsidRPr="002D0C11">
        <w:rPr>
          <w:color w:val="000000" w:themeColor="text1"/>
          <w:sz w:val="28"/>
          <w:szCs w:val="28"/>
        </w:rPr>
        <w:t xml:space="preserve">Link: </w:t>
      </w:r>
      <w:hyperlink r:id="rId8" w:history="1">
        <w:r w:rsidR="003725B7" w:rsidRPr="002D0C11">
          <w:rPr>
            <w:rStyle w:val="Hipercze"/>
            <w:sz w:val="28"/>
            <w:szCs w:val="28"/>
          </w:rPr>
          <w:t>https://www.youtube.com/watch?v=jvHReQ2Wiww</w:t>
        </w:r>
      </w:hyperlink>
    </w:p>
    <w:p w:rsidR="00606291" w:rsidRPr="002D0C11" w:rsidRDefault="009F2630" w:rsidP="00606291">
      <w:pPr>
        <w:rPr>
          <w:sz w:val="28"/>
          <w:szCs w:val="28"/>
        </w:rPr>
      </w:pPr>
      <w:r>
        <w:rPr>
          <w:noProof/>
          <w:sz w:val="28"/>
          <w:szCs w:val="28"/>
          <w:lang w:eastAsia="pl-PL"/>
        </w:rPr>
        <w:drawing>
          <wp:anchor distT="0" distB="0" distL="114300" distR="114300" simplePos="0" relativeHeight="251661312" behindDoc="1" locked="0" layoutInCell="1" allowOverlap="1" wp14:anchorId="7AC33DF7" wp14:editId="2F2D2B83">
            <wp:simplePos x="0" y="0"/>
            <wp:positionH relativeFrom="column">
              <wp:posOffset>309880</wp:posOffset>
            </wp:positionH>
            <wp:positionV relativeFrom="paragraph">
              <wp:posOffset>112395</wp:posOffset>
            </wp:positionV>
            <wp:extent cx="4876800" cy="37433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0955.jpg"/>
                    <pic:cNvPicPr/>
                  </pic:nvPicPr>
                  <pic:blipFill>
                    <a:blip r:embed="rId9">
                      <a:extLst>
                        <a:ext uri="{28A0092B-C50C-407E-A947-70E740481C1C}">
                          <a14:useLocalDpi xmlns:a14="http://schemas.microsoft.com/office/drawing/2010/main" val="0"/>
                        </a:ext>
                      </a:extLst>
                    </a:blip>
                    <a:stretch>
                      <a:fillRect/>
                    </a:stretch>
                  </pic:blipFill>
                  <pic:spPr>
                    <a:xfrm>
                      <a:off x="0" y="0"/>
                      <a:ext cx="4876800" cy="3743325"/>
                    </a:xfrm>
                    <a:prstGeom prst="rect">
                      <a:avLst/>
                    </a:prstGeom>
                  </pic:spPr>
                </pic:pic>
              </a:graphicData>
            </a:graphic>
            <wp14:sizeRelH relativeFrom="page">
              <wp14:pctWidth>0</wp14:pctWidth>
            </wp14:sizeRelH>
            <wp14:sizeRelV relativeFrom="page">
              <wp14:pctHeight>0</wp14:pctHeight>
            </wp14:sizeRelV>
          </wp:anchor>
        </w:drawing>
      </w:r>
    </w:p>
    <w:p w:rsidR="00606291" w:rsidRPr="002D0C11" w:rsidRDefault="00606291" w:rsidP="00606291">
      <w:pPr>
        <w:rPr>
          <w:sz w:val="28"/>
          <w:szCs w:val="28"/>
        </w:rPr>
      </w:pPr>
    </w:p>
    <w:p w:rsidR="00606291" w:rsidRPr="002D0C11" w:rsidRDefault="00606291" w:rsidP="00606291">
      <w:pPr>
        <w:rPr>
          <w:sz w:val="28"/>
          <w:szCs w:val="28"/>
        </w:rPr>
      </w:pPr>
    </w:p>
    <w:p w:rsidR="00606291" w:rsidRPr="002D0C11" w:rsidRDefault="00606291" w:rsidP="00606291">
      <w:pPr>
        <w:rPr>
          <w:sz w:val="28"/>
          <w:szCs w:val="28"/>
        </w:rPr>
      </w:pPr>
    </w:p>
    <w:p w:rsidR="00606291" w:rsidRPr="002D0C11" w:rsidRDefault="00606291" w:rsidP="00606291">
      <w:pPr>
        <w:rPr>
          <w:sz w:val="28"/>
          <w:szCs w:val="28"/>
        </w:rPr>
      </w:pPr>
    </w:p>
    <w:p w:rsidR="00606291" w:rsidRPr="002D0C11" w:rsidRDefault="00606291" w:rsidP="00606291">
      <w:pPr>
        <w:rPr>
          <w:sz w:val="28"/>
          <w:szCs w:val="28"/>
        </w:rPr>
      </w:pPr>
    </w:p>
    <w:p w:rsidR="00606291" w:rsidRPr="002D0C11" w:rsidRDefault="00606291" w:rsidP="00606291">
      <w:pPr>
        <w:rPr>
          <w:sz w:val="28"/>
          <w:szCs w:val="28"/>
        </w:rPr>
      </w:pPr>
    </w:p>
    <w:p w:rsidR="00606291" w:rsidRPr="002D0C11" w:rsidRDefault="00606291" w:rsidP="00606291">
      <w:pPr>
        <w:rPr>
          <w:sz w:val="28"/>
          <w:szCs w:val="28"/>
        </w:rPr>
      </w:pPr>
    </w:p>
    <w:p w:rsidR="00606291" w:rsidRPr="002D0C11" w:rsidRDefault="00606291" w:rsidP="00606291">
      <w:pPr>
        <w:rPr>
          <w:sz w:val="28"/>
          <w:szCs w:val="28"/>
        </w:rPr>
      </w:pPr>
    </w:p>
    <w:p w:rsidR="00606291" w:rsidRPr="003725B7" w:rsidRDefault="009F2630" w:rsidP="009F2630">
      <w:pPr>
        <w:pStyle w:val="Akapitzlist"/>
        <w:numPr>
          <w:ilvl w:val="0"/>
          <w:numId w:val="1"/>
        </w:numPr>
        <w:rPr>
          <w:b/>
          <w:sz w:val="28"/>
          <w:szCs w:val="28"/>
          <w:lang w:val="en-US"/>
        </w:rPr>
      </w:pPr>
      <w:r w:rsidRPr="003725B7">
        <w:rPr>
          <w:b/>
          <w:sz w:val="28"/>
          <w:szCs w:val="28"/>
          <w:lang w:val="en-US"/>
        </w:rPr>
        <w:lastRenderedPageBreak/>
        <w:t>Historyjka obrazkowa</w:t>
      </w:r>
    </w:p>
    <w:p w:rsidR="009F2630" w:rsidRPr="003725B7" w:rsidRDefault="003725B7" w:rsidP="009F2630">
      <w:pPr>
        <w:rPr>
          <w:sz w:val="28"/>
          <w:szCs w:val="28"/>
        </w:rPr>
      </w:pPr>
      <w:r w:rsidRPr="003725B7">
        <w:rPr>
          <w:sz w:val="28"/>
          <w:szCs w:val="28"/>
        </w:rPr>
        <w:t xml:space="preserve">Wytnij obrazki I ułóż je według kolejności zdarzeń. </w:t>
      </w:r>
      <w:r>
        <w:rPr>
          <w:sz w:val="28"/>
          <w:szCs w:val="28"/>
        </w:rPr>
        <w:t>Opowiedz historyjkę.</w:t>
      </w:r>
    </w:p>
    <w:p w:rsidR="00606291" w:rsidRPr="003725B7" w:rsidRDefault="00606291" w:rsidP="00606291">
      <w:pPr>
        <w:rPr>
          <w:sz w:val="28"/>
          <w:szCs w:val="28"/>
        </w:rPr>
      </w:pPr>
    </w:p>
    <w:p w:rsidR="00606291" w:rsidRPr="003725B7" w:rsidRDefault="009F2630" w:rsidP="00606291">
      <w:pPr>
        <w:rPr>
          <w:sz w:val="28"/>
          <w:szCs w:val="28"/>
        </w:rPr>
      </w:pPr>
      <w:r>
        <w:rPr>
          <w:noProof/>
          <w:sz w:val="28"/>
          <w:szCs w:val="28"/>
          <w:lang w:eastAsia="pl-PL"/>
        </w:rPr>
        <w:drawing>
          <wp:anchor distT="0" distB="0" distL="114300" distR="114300" simplePos="0" relativeHeight="251658240" behindDoc="1" locked="0" layoutInCell="1" allowOverlap="1" wp14:anchorId="007EE007" wp14:editId="1E652C4F">
            <wp:simplePos x="0" y="0"/>
            <wp:positionH relativeFrom="column">
              <wp:posOffset>-499745</wp:posOffset>
            </wp:positionH>
            <wp:positionV relativeFrom="paragraph">
              <wp:posOffset>104140</wp:posOffset>
            </wp:positionV>
            <wp:extent cx="6715125" cy="709168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g.jpg"/>
                    <pic:cNvPicPr/>
                  </pic:nvPicPr>
                  <pic:blipFill>
                    <a:blip r:embed="rId10">
                      <a:extLst>
                        <a:ext uri="{28A0092B-C50C-407E-A947-70E740481C1C}">
                          <a14:useLocalDpi xmlns:a14="http://schemas.microsoft.com/office/drawing/2010/main" val="0"/>
                        </a:ext>
                      </a:extLst>
                    </a:blip>
                    <a:stretch>
                      <a:fillRect/>
                    </a:stretch>
                  </pic:blipFill>
                  <pic:spPr>
                    <a:xfrm>
                      <a:off x="0" y="0"/>
                      <a:ext cx="6715125" cy="7091680"/>
                    </a:xfrm>
                    <a:prstGeom prst="rect">
                      <a:avLst/>
                    </a:prstGeom>
                  </pic:spPr>
                </pic:pic>
              </a:graphicData>
            </a:graphic>
            <wp14:sizeRelH relativeFrom="page">
              <wp14:pctWidth>0</wp14:pctWidth>
            </wp14:sizeRelH>
            <wp14:sizeRelV relativeFrom="page">
              <wp14:pctHeight>0</wp14:pctHeight>
            </wp14:sizeRelV>
          </wp:anchor>
        </w:drawing>
      </w: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9F2630" w:rsidP="00606291">
      <w:pPr>
        <w:ind w:firstLine="708"/>
        <w:rPr>
          <w:sz w:val="28"/>
          <w:szCs w:val="28"/>
        </w:rPr>
      </w:pPr>
      <w:r>
        <w:rPr>
          <w:noProof/>
          <w:sz w:val="28"/>
          <w:szCs w:val="28"/>
          <w:lang w:eastAsia="pl-PL"/>
        </w:rPr>
        <w:lastRenderedPageBreak/>
        <w:drawing>
          <wp:anchor distT="0" distB="0" distL="114300" distR="114300" simplePos="0" relativeHeight="251659264" behindDoc="1" locked="0" layoutInCell="1" allowOverlap="1" wp14:anchorId="70BD2540" wp14:editId="234B0934">
            <wp:simplePos x="0" y="0"/>
            <wp:positionH relativeFrom="column">
              <wp:posOffset>-728345</wp:posOffset>
            </wp:positionH>
            <wp:positionV relativeFrom="paragraph">
              <wp:posOffset>-508635</wp:posOffset>
            </wp:positionV>
            <wp:extent cx="7101840" cy="9502775"/>
            <wp:effectExtent l="0" t="0" r="3810" b="317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x.png"/>
                    <pic:cNvPicPr/>
                  </pic:nvPicPr>
                  <pic:blipFill>
                    <a:blip r:embed="rId11">
                      <a:extLst>
                        <a:ext uri="{28A0092B-C50C-407E-A947-70E740481C1C}">
                          <a14:useLocalDpi xmlns:a14="http://schemas.microsoft.com/office/drawing/2010/main" val="0"/>
                        </a:ext>
                      </a:extLst>
                    </a:blip>
                    <a:stretch>
                      <a:fillRect/>
                    </a:stretch>
                  </pic:blipFill>
                  <pic:spPr>
                    <a:xfrm>
                      <a:off x="0" y="0"/>
                      <a:ext cx="7101840" cy="9502775"/>
                    </a:xfrm>
                    <a:prstGeom prst="rect">
                      <a:avLst/>
                    </a:prstGeom>
                  </pic:spPr>
                </pic:pic>
              </a:graphicData>
            </a:graphic>
            <wp14:sizeRelH relativeFrom="page">
              <wp14:pctWidth>0</wp14:pctWidth>
            </wp14:sizeRelH>
            <wp14:sizeRelV relativeFrom="page">
              <wp14:pctHeight>0</wp14:pctHeight>
            </wp14:sizeRelV>
          </wp:anchor>
        </w:drawing>
      </w: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606291" w:rsidP="00606291">
      <w:pPr>
        <w:ind w:firstLine="708"/>
        <w:rPr>
          <w:sz w:val="28"/>
          <w:szCs w:val="28"/>
        </w:rPr>
      </w:pPr>
    </w:p>
    <w:p w:rsidR="00606291" w:rsidRPr="003725B7" w:rsidRDefault="009F2630" w:rsidP="00606291">
      <w:pPr>
        <w:ind w:firstLine="708"/>
        <w:rPr>
          <w:sz w:val="28"/>
          <w:szCs w:val="28"/>
        </w:rPr>
      </w:pPr>
      <w:r>
        <w:rPr>
          <w:noProof/>
          <w:sz w:val="28"/>
          <w:szCs w:val="28"/>
          <w:lang w:eastAsia="pl-PL"/>
        </w:rPr>
        <w:drawing>
          <wp:anchor distT="0" distB="0" distL="114300" distR="114300" simplePos="0" relativeHeight="251660288" behindDoc="1" locked="0" layoutInCell="1" allowOverlap="1" wp14:anchorId="7B6E12B1" wp14:editId="48CFF7ED">
            <wp:simplePos x="0" y="0"/>
            <wp:positionH relativeFrom="column">
              <wp:posOffset>-2021840</wp:posOffset>
            </wp:positionH>
            <wp:positionV relativeFrom="paragraph">
              <wp:posOffset>140335</wp:posOffset>
            </wp:positionV>
            <wp:extent cx="9721850" cy="7074535"/>
            <wp:effectExtent l="9207" t="0" r="2858" b="2857"/>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k.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9721850" cy="7074535"/>
                    </a:xfrm>
                    <a:prstGeom prst="rect">
                      <a:avLst/>
                    </a:prstGeom>
                  </pic:spPr>
                </pic:pic>
              </a:graphicData>
            </a:graphic>
            <wp14:sizeRelH relativeFrom="page">
              <wp14:pctWidth>0</wp14:pctWidth>
            </wp14:sizeRelH>
            <wp14:sizeRelV relativeFrom="page">
              <wp14:pctHeight>0</wp14:pctHeight>
            </wp14:sizeRelV>
          </wp:anchor>
        </w:drawing>
      </w: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3725B7" w:rsidP="00606291">
      <w:pPr>
        <w:ind w:firstLine="708"/>
        <w:rPr>
          <w:sz w:val="28"/>
          <w:szCs w:val="28"/>
        </w:rPr>
      </w:pPr>
      <w:r>
        <w:rPr>
          <w:noProof/>
          <w:sz w:val="28"/>
          <w:szCs w:val="28"/>
          <w:lang w:eastAsia="pl-PL"/>
        </w:rPr>
        <w:lastRenderedPageBreak/>
        <w:drawing>
          <wp:anchor distT="0" distB="0" distL="114300" distR="114300" simplePos="0" relativeHeight="251662336" behindDoc="1" locked="0" layoutInCell="1" allowOverlap="1" wp14:anchorId="4D4BBE35" wp14:editId="6DCCD01E">
            <wp:simplePos x="0" y="0"/>
            <wp:positionH relativeFrom="column">
              <wp:posOffset>-880744</wp:posOffset>
            </wp:positionH>
            <wp:positionV relativeFrom="paragraph">
              <wp:posOffset>-42545</wp:posOffset>
            </wp:positionV>
            <wp:extent cx="7486650" cy="7936514"/>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3">
                      <a:extLst>
                        <a:ext uri="{28A0092B-C50C-407E-A947-70E740481C1C}">
                          <a14:useLocalDpi xmlns:a14="http://schemas.microsoft.com/office/drawing/2010/main" val="0"/>
                        </a:ext>
                      </a:extLst>
                    </a:blip>
                    <a:stretch>
                      <a:fillRect/>
                    </a:stretch>
                  </pic:blipFill>
                  <pic:spPr>
                    <a:xfrm>
                      <a:off x="0" y="0"/>
                      <a:ext cx="7487289" cy="7937191"/>
                    </a:xfrm>
                    <a:prstGeom prst="rect">
                      <a:avLst/>
                    </a:prstGeom>
                  </pic:spPr>
                </pic:pic>
              </a:graphicData>
            </a:graphic>
            <wp14:sizeRelH relativeFrom="page">
              <wp14:pctWidth>0</wp14:pctWidth>
            </wp14:sizeRelH>
            <wp14:sizeRelV relativeFrom="page">
              <wp14:pctHeight>0</wp14:pctHeight>
            </wp14:sizeRelV>
          </wp:anchor>
        </w:drawing>
      </w: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p w:rsidR="00E80D54" w:rsidRPr="003725B7" w:rsidRDefault="00E80D54" w:rsidP="00606291">
      <w:pPr>
        <w:ind w:firstLine="708"/>
        <w:rPr>
          <w:sz w:val="28"/>
          <w:szCs w:val="28"/>
        </w:rPr>
      </w:pPr>
    </w:p>
    <w:sectPr w:rsidR="00E80D54" w:rsidRPr="00372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3C" w:rsidRDefault="0081143C" w:rsidP="00606291">
      <w:pPr>
        <w:spacing w:after="0" w:line="240" w:lineRule="auto"/>
      </w:pPr>
      <w:r>
        <w:separator/>
      </w:r>
    </w:p>
  </w:endnote>
  <w:endnote w:type="continuationSeparator" w:id="0">
    <w:p w:rsidR="0081143C" w:rsidRDefault="0081143C" w:rsidP="0060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3C" w:rsidRDefault="0081143C" w:rsidP="00606291">
      <w:pPr>
        <w:spacing w:after="0" w:line="240" w:lineRule="auto"/>
      </w:pPr>
      <w:r>
        <w:separator/>
      </w:r>
    </w:p>
  </w:footnote>
  <w:footnote w:type="continuationSeparator" w:id="0">
    <w:p w:rsidR="0081143C" w:rsidRDefault="0081143C" w:rsidP="00606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6783"/>
    <w:multiLevelType w:val="hybridMultilevel"/>
    <w:tmpl w:val="66C8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403C44"/>
    <w:multiLevelType w:val="hybridMultilevel"/>
    <w:tmpl w:val="AD5ADE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A4"/>
    <w:rsid w:val="0008069C"/>
    <w:rsid w:val="001C0081"/>
    <w:rsid w:val="002D0C11"/>
    <w:rsid w:val="003725B7"/>
    <w:rsid w:val="00422B32"/>
    <w:rsid w:val="004C0F44"/>
    <w:rsid w:val="00606291"/>
    <w:rsid w:val="006C2A74"/>
    <w:rsid w:val="0081143C"/>
    <w:rsid w:val="00864935"/>
    <w:rsid w:val="009F2630"/>
    <w:rsid w:val="00A9762E"/>
    <w:rsid w:val="00C85BA4"/>
    <w:rsid w:val="00E80D54"/>
    <w:rsid w:val="00F13F40"/>
    <w:rsid w:val="00FE7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5BA4"/>
    <w:pPr>
      <w:ind w:left="720"/>
      <w:contextualSpacing/>
    </w:pPr>
  </w:style>
  <w:style w:type="paragraph" w:styleId="Tekstdymka">
    <w:name w:val="Balloon Text"/>
    <w:basedOn w:val="Normalny"/>
    <w:link w:val="TekstdymkaZnak"/>
    <w:uiPriority w:val="99"/>
    <w:semiHidden/>
    <w:unhideWhenUsed/>
    <w:rsid w:val="006062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291"/>
    <w:rPr>
      <w:rFonts w:ascii="Tahoma" w:hAnsi="Tahoma" w:cs="Tahoma"/>
      <w:sz w:val="16"/>
      <w:szCs w:val="16"/>
    </w:rPr>
  </w:style>
  <w:style w:type="paragraph" w:styleId="Nagwek">
    <w:name w:val="header"/>
    <w:basedOn w:val="Normalny"/>
    <w:link w:val="NagwekZnak"/>
    <w:uiPriority w:val="99"/>
    <w:unhideWhenUsed/>
    <w:rsid w:val="00606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291"/>
  </w:style>
  <w:style w:type="paragraph" w:styleId="Stopka">
    <w:name w:val="footer"/>
    <w:basedOn w:val="Normalny"/>
    <w:link w:val="StopkaZnak"/>
    <w:uiPriority w:val="99"/>
    <w:unhideWhenUsed/>
    <w:rsid w:val="00606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291"/>
  </w:style>
  <w:style w:type="character" w:styleId="Hipercze">
    <w:name w:val="Hyperlink"/>
    <w:basedOn w:val="Domylnaczcionkaakapitu"/>
    <w:uiPriority w:val="99"/>
    <w:unhideWhenUsed/>
    <w:rsid w:val="00372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5BA4"/>
    <w:pPr>
      <w:ind w:left="720"/>
      <w:contextualSpacing/>
    </w:pPr>
  </w:style>
  <w:style w:type="paragraph" w:styleId="Tekstdymka">
    <w:name w:val="Balloon Text"/>
    <w:basedOn w:val="Normalny"/>
    <w:link w:val="TekstdymkaZnak"/>
    <w:uiPriority w:val="99"/>
    <w:semiHidden/>
    <w:unhideWhenUsed/>
    <w:rsid w:val="006062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291"/>
    <w:rPr>
      <w:rFonts w:ascii="Tahoma" w:hAnsi="Tahoma" w:cs="Tahoma"/>
      <w:sz w:val="16"/>
      <w:szCs w:val="16"/>
    </w:rPr>
  </w:style>
  <w:style w:type="paragraph" w:styleId="Nagwek">
    <w:name w:val="header"/>
    <w:basedOn w:val="Normalny"/>
    <w:link w:val="NagwekZnak"/>
    <w:uiPriority w:val="99"/>
    <w:unhideWhenUsed/>
    <w:rsid w:val="00606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291"/>
  </w:style>
  <w:style w:type="paragraph" w:styleId="Stopka">
    <w:name w:val="footer"/>
    <w:basedOn w:val="Normalny"/>
    <w:link w:val="StopkaZnak"/>
    <w:uiPriority w:val="99"/>
    <w:unhideWhenUsed/>
    <w:rsid w:val="00606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291"/>
  </w:style>
  <w:style w:type="character" w:styleId="Hipercze">
    <w:name w:val="Hyperlink"/>
    <w:basedOn w:val="Domylnaczcionkaakapitu"/>
    <w:uiPriority w:val="99"/>
    <w:unhideWhenUsed/>
    <w:rsid w:val="00372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vHReQ2Wiww" TargetMode="External"/><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dcterms:created xsi:type="dcterms:W3CDTF">2020-06-14T20:17:00Z</dcterms:created>
  <dcterms:modified xsi:type="dcterms:W3CDTF">2020-06-14T22:44:00Z</dcterms:modified>
</cp:coreProperties>
</file>