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4F8" w:rsidRDefault="004178F7" w:rsidP="00E534F8">
      <w:pPr>
        <w:pStyle w:val="NormalnyWeb"/>
        <w:rPr>
          <w:b/>
          <w:bCs/>
          <w:i/>
          <w:iCs/>
        </w:rPr>
      </w:pPr>
      <w:r>
        <w:rPr>
          <w:rStyle w:val="Pogrubienie"/>
        </w:rPr>
        <w:t xml:space="preserve">Temat dnia: </w:t>
      </w:r>
      <w:r>
        <w:rPr>
          <w:rStyle w:val="Uwydatnienie"/>
          <w:b/>
          <w:bCs/>
        </w:rPr>
        <w:t>Piosenka ekologiczna</w:t>
      </w:r>
      <w:r w:rsidR="00A50D11">
        <w:rPr>
          <w:rStyle w:val="Uwydatnienie"/>
          <w:b/>
          <w:bCs/>
        </w:rPr>
        <w:t>.</w:t>
      </w:r>
    </w:p>
    <w:p w:rsidR="00A50D11" w:rsidRPr="00E534F8" w:rsidRDefault="00E534F8" w:rsidP="00E534F8">
      <w:pPr>
        <w:pStyle w:val="NormalnyWeb"/>
      </w:pPr>
      <w:r>
        <w:rPr>
          <w:b/>
          <w:bCs/>
          <w:i/>
          <w:iCs/>
        </w:rPr>
        <w:t>1.Zapraszam do wysłuchania i zabawy</w:t>
      </w:r>
      <w:r w:rsidR="00A50D11" w:rsidRPr="0078317E">
        <w:rPr>
          <w:b/>
          <w:bCs/>
          <w:i/>
          <w:iCs/>
        </w:rPr>
        <w:t xml:space="preserve"> przy piosence: „Piosenka ekologiczna”</w:t>
      </w:r>
    </w:p>
    <w:p w:rsidR="00A50D11" w:rsidRDefault="00FC27DE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="00A50D11" w:rsidRPr="00CD223D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https://www.youtube.com/watch?v=VHvOJ8nFQP0</w:t>
        </w:r>
      </w:hyperlink>
    </w:p>
    <w:p w:rsidR="00A50D11" w:rsidRPr="006E5647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Pr="006E56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łuchanie piosenki. sł. i muz. J. Kucharczyk „Piosenka Ekologiczna”</w:t>
      </w:r>
    </w:p>
    <w:p w:rsidR="00A50D11" w:rsidRPr="00B54906" w:rsidRDefault="00A50D11" w:rsidP="00A50D1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Dymią kominy wielkich fabryk,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płynie brudna woda do rzek.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Chcemy oddychać powietrzem czystym,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czystą wodę mieć.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Ref.: Czysta woda zdrowia doda – to każde dziecko wie.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</w:t>
      </w: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Czysta woda zdrowia doda – tobie, tobie i mnie.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  2. Smog już pokrywa niebo całe szarym dymem i szarą mgłą.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 W rzekach jest mniej i mniej rybek.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 Kto to widział, kto?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 Ref.: Czysta woda…</w:t>
      </w:r>
    </w:p>
    <w:p w:rsidR="00A50D11" w:rsidRPr="00A50D11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A50D1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Rozmowa na temat piosenki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. Rodzic zadaje pytania: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O czym jest piosenka?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Co robią kominy fabryk?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Jaka woda płynie do rzek?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Co dzieje się z rybami?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Jakiej wody chcą dzieci?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Co to jest smog?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Czy jest zdrowy dla ludzi?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Do czego to może doprowadzić?</w:t>
      </w:r>
    </w:p>
    <w:p w:rsidR="00A50D11" w:rsidRPr="00B54906" w:rsidRDefault="00A50D11" w:rsidP="00A5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Co mogą zrobić dzieci?</w:t>
      </w:r>
    </w:p>
    <w:p w:rsidR="004178F7" w:rsidRDefault="00E534F8" w:rsidP="00A50D11">
      <w:pPr>
        <w:pStyle w:val="NormalnyWeb"/>
      </w:pPr>
      <w:r>
        <w:rPr>
          <w:rStyle w:val="Pogrubienie"/>
          <w:u w:val="single"/>
        </w:rPr>
        <w:t>2.</w:t>
      </w:r>
      <w:r w:rsidR="004178F7">
        <w:rPr>
          <w:rStyle w:val="Pogrubienie"/>
          <w:u w:val="single"/>
        </w:rPr>
        <w:t>Ćwiczenia w książce, s. 5</w:t>
      </w:r>
      <w:r w:rsidR="006F18DD">
        <w:rPr>
          <w:rStyle w:val="Pogrubienie"/>
          <w:u w:val="single"/>
        </w:rPr>
        <w:t>3</w:t>
      </w:r>
      <w:r w:rsidR="004178F7">
        <w:rPr>
          <w:rStyle w:val="Pogrubienie"/>
          <w:u w:val="single"/>
        </w:rPr>
        <w:t xml:space="preserve">. </w:t>
      </w:r>
    </w:p>
    <w:p w:rsidR="004178F7" w:rsidRDefault="00FC27DE" w:rsidP="004178F7">
      <w:pPr>
        <w:pStyle w:val="NormalnyWeb"/>
      </w:pPr>
      <w:hyperlink r:id="rId7" w:history="1">
        <w:r w:rsidR="004178F7">
          <w:rPr>
            <w:rStyle w:val="Hipercze"/>
          </w:rPr>
          <w:t>https://flipbooki.mac.pl/przedszkole/kolorowy_start_4latek_ksiazka/mobile/index.html</w:t>
        </w:r>
      </w:hyperlink>
    </w:p>
    <w:p w:rsidR="004178F7" w:rsidRDefault="004178F7" w:rsidP="004178F7">
      <w:pPr>
        <w:pStyle w:val="NormalnyWeb"/>
      </w:pPr>
      <w:r>
        <w:t xml:space="preserve">Oglądanie obrazków, na których są </w:t>
      </w:r>
      <w:r w:rsidR="006F18DD">
        <w:t>pokazane kwiaty</w:t>
      </w:r>
      <w:r>
        <w:t xml:space="preserve">. Określanie, które z nich wsadzamy do doniczek, a które wkładamy do wazonów. </w:t>
      </w:r>
      <w:r w:rsidR="006F18DD">
        <w:t>Określenie</w:t>
      </w:r>
      <w:r>
        <w:t xml:space="preserve">, ile trzeba przygotować doniczek i ile wazonów. Nazywanie kwiatów przez </w:t>
      </w:r>
      <w:r w:rsidR="006F18DD">
        <w:t>dziecko z pomocą rodzica</w:t>
      </w:r>
      <w:r>
        <w:t>.</w:t>
      </w:r>
    </w:p>
    <w:p w:rsidR="006E5647" w:rsidRPr="0078317E" w:rsidRDefault="00E534F8" w:rsidP="007831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3.</w:t>
      </w:r>
      <w:r w:rsidR="00B54906" w:rsidRPr="007831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Rytmiczne wymawianie tekstu refrenu za rodzice</w:t>
      </w:r>
      <w:r w:rsidR="00572B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m</w:t>
      </w:r>
      <w:r w:rsidR="006E5647" w:rsidRPr="007831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:</w:t>
      </w:r>
    </w:p>
    <w:p w:rsidR="00B54906" w:rsidRPr="00B54906" w:rsidRDefault="00B54906" w:rsidP="00B54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Czys-ta</w:t>
      </w:r>
      <w:proofErr w:type="spellEnd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wo-da</w:t>
      </w:r>
      <w:proofErr w:type="spellEnd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zdro-wia</w:t>
      </w:r>
      <w:proofErr w:type="spellEnd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do-da – to każ-de </w:t>
      </w:r>
      <w:proofErr w:type="spellStart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dziec-ko</w:t>
      </w:r>
      <w:proofErr w:type="spellEnd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wie. </w:t>
      </w:r>
      <w:proofErr w:type="spellStart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Czys-ta</w:t>
      </w:r>
      <w:proofErr w:type="spellEnd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wo-da</w:t>
      </w:r>
      <w:proofErr w:type="spellEnd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zdro-wia</w:t>
      </w:r>
      <w:proofErr w:type="spellEnd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do-da – </w:t>
      </w:r>
      <w:proofErr w:type="spellStart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to-bie</w:t>
      </w:r>
      <w:proofErr w:type="spellEnd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to-bie</w:t>
      </w:r>
      <w:proofErr w:type="spellEnd"/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mnie.</w:t>
      </w:r>
    </w:p>
    <w:p w:rsidR="006E5647" w:rsidRPr="006E5647" w:rsidRDefault="00E534F8" w:rsidP="00B54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4.</w:t>
      </w:r>
      <w:r w:rsidR="006E5647" w:rsidRPr="007831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Z</w:t>
      </w:r>
      <w:r w:rsidR="00B54906" w:rsidRPr="007831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abawa</w:t>
      </w:r>
      <w:r w:rsidR="00B54906" w:rsidRPr="006E56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ilustracyjna przy piosence.</w:t>
      </w:r>
      <w:r w:rsidR="00B54906" w:rsidRPr="006E5647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</w:p>
    <w:p w:rsidR="00B54906" w:rsidRPr="00B54906" w:rsidRDefault="00B54906" w:rsidP="00B54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staje swobodnie w pokoju, ilustruje ruchem treść piosenki.</w:t>
      </w:r>
    </w:p>
    <w:p w:rsidR="00B54906" w:rsidRPr="006E5647" w:rsidRDefault="00B54906" w:rsidP="00B54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Dymią kominy </w:t>
      </w:r>
      <w:r w:rsidRPr="006E564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pokazuje w górę na dym</w:t>
      </w: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wielkich fabryk, płynie brudna </w:t>
      </w:r>
      <w:r w:rsidRPr="006E564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schyla się, pokazując brudną wodę,</w:t>
      </w: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woda do rzek. Chcemy oddychać </w:t>
      </w:r>
      <w:r w:rsidRPr="006E564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robi ustami trzy głębokie wdechy</w:t>
      </w: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powietrzem czystym, czystą wodę mieć. </w:t>
      </w:r>
      <w:r w:rsidRPr="006E564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naśladuje picie wody z kubka.</w:t>
      </w:r>
    </w:p>
    <w:p w:rsidR="00B54906" w:rsidRPr="00B54906" w:rsidRDefault="00B54906" w:rsidP="00B54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Ref.: Czysta woda </w:t>
      </w:r>
      <w:r w:rsidRPr="006E564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rytmicznie klaszcze</w:t>
      </w: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, zdrowia doda – to każde dziecko wie. Czysta woda zdrowia doda, – tobie, tobie i mnie.</w:t>
      </w:r>
    </w:p>
    <w:p w:rsidR="00B54906" w:rsidRPr="00B54906" w:rsidRDefault="00B54906" w:rsidP="00B54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Smog już pokrywa </w:t>
      </w:r>
      <w:r w:rsidRPr="006E564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pokazuje na niebo</w:t>
      </w: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niebo całe szarym dymem i szarą mgłą. W rzekach jest </w:t>
      </w:r>
      <w:r w:rsidRPr="006E564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kreśli w powietrzu obiema rękami kształt ryby</w:t>
      </w: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, mniej i mniej rybek. Kto to widział, kto?</w:t>
      </w:r>
      <w:r w:rsidR="006E56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E5647" w:rsidRPr="006E564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Łapie się za głowę.</w:t>
      </w:r>
    </w:p>
    <w:p w:rsidR="00B54906" w:rsidRPr="00B54906" w:rsidRDefault="00B54906" w:rsidP="00B54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>Ref.: Czysta woda… jw.</w:t>
      </w:r>
    </w:p>
    <w:p w:rsidR="0006595C" w:rsidRDefault="00E534F8" w:rsidP="000659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5.</w:t>
      </w:r>
      <w:r w:rsidR="0006595C" w:rsidRPr="000659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</w:t>
      </w:r>
      <w:r w:rsidR="000659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Na koniec zapraszam do wykonania </w:t>
      </w:r>
      <w:proofErr w:type="spellStart"/>
      <w:r w:rsidR="000659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ek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-</w:t>
      </w:r>
      <w:r w:rsidR="000659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zabawek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:  Eko- kręgli lub Kolorowej rybki.</w:t>
      </w:r>
    </w:p>
    <w:p w:rsidR="0006595C" w:rsidRPr="0078317E" w:rsidRDefault="0006595C" w:rsidP="000659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Eko</w:t>
      </w:r>
      <w:r w:rsidR="00E534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-</w:t>
      </w:r>
      <w:r w:rsidRPr="007831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kręgl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e</w:t>
      </w:r>
      <w:r w:rsidRPr="0006595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z</w:t>
      </w:r>
      <w:r w:rsidRPr="007831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plastikowych butelek po napojach. Dziecko ozdabia butelki wykorzystując materiały dostępne w domu ( np. kolorowe pompony, kulki z</w:t>
      </w:r>
      <w:r w:rsidR="00E534F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8317E">
        <w:rPr>
          <w:rFonts w:ascii="Times New Roman" w:eastAsia="Times New Roman" w:hAnsi="Times New Roman" w:cs="Times New Roman"/>
          <w:sz w:val="24"/>
          <w:szCs w:val="24"/>
          <w:lang w:eastAsia="pl-PL"/>
        </w:rPr>
        <w:t>plasteliny, kolorowa wycinanka, piórka itp.). Następnie wspólnie z rodzicami gra w kręgle, celując do nich plastikowymi piłeczkami.</w:t>
      </w:r>
    </w:p>
    <w:p w:rsidR="00B54906" w:rsidRDefault="00B54906" w:rsidP="00B54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56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„Kolorowa rybka”</w:t>
      </w:r>
      <w:r w:rsidRPr="00B54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wykorzystaniem materiałów odpadowych. Wykonanie rybki z  małej, plastikowej butelki po napoju. Ozdabianie butelki elementami wyciętymi z folii samoprzylepnej. Doklejanie płetwy grzbietowej, ogona wyciętego z folii samoprzylepnej oraz oczu. Samodzielne działania dziecka</w:t>
      </w:r>
      <w:r w:rsidR="007831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E5647">
        <w:rPr>
          <w:rFonts w:ascii="Times New Roman" w:eastAsia="Times New Roman" w:hAnsi="Times New Roman" w:cs="Times New Roman"/>
          <w:sz w:val="24"/>
          <w:szCs w:val="24"/>
          <w:lang w:eastAsia="pl-PL"/>
        </w:rPr>
        <w:t>(ewentualnie z małą pomocą rodzica).</w:t>
      </w:r>
    </w:p>
    <w:p w:rsidR="0078317E" w:rsidRPr="0078317E" w:rsidRDefault="00E534F8" w:rsidP="00B54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6</w:t>
      </w:r>
      <w:r w:rsidR="0078317E" w:rsidRPr="007831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. Kar</w:t>
      </w:r>
      <w:r w:rsidR="007831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t</w:t>
      </w:r>
      <w:r w:rsidR="000659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y</w:t>
      </w:r>
      <w:r w:rsidR="0078317E" w:rsidRPr="007831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pracy</w:t>
      </w:r>
      <w:r w:rsidR="007831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:</w:t>
      </w:r>
    </w:p>
    <w:p w:rsidR="00B54906" w:rsidRDefault="0084580F" w:rsidP="004178F7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5760720" cy="81495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95C" w:rsidRDefault="0006595C" w:rsidP="004178F7">
      <w:pPr>
        <w:pStyle w:val="NormalnyWeb"/>
      </w:pPr>
    </w:p>
    <w:p w:rsidR="0006595C" w:rsidRDefault="0006595C" w:rsidP="004178F7">
      <w:pPr>
        <w:pStyle w:val="NormalnyWeb"/>
      </w:pPr>
      <w:r>
        <w:lastRenderedPageBreak/>
        <w:t>Oceń , czy turyści postępują właściwie. Wskaż-pokoloruj uśmiechniętą lub smutną buźkę zgodnie z własną opinią. Uzasadnij wybór.</w:t>
      </w:r>
    </w:p>
    <w:p w:rsidR="0006595C" w:rsidRDefault="0006595C" w:rsidP="004178F7">
      <w:pPr>
        <w:pStyle w:val="NormalnyWeb"/>
      </w:pPr>
      <w:r>
        <w:rPr>
          <w:noProof/>
        </w:rPr>
        <w:drawing>
          <wp:inline distT="0" distB="0" distL="0" distR="0">
            <wp:extent cx="5760720" cy="70942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95C" w:rsidRDefault="0006595C" w:rsidP="004178F7">
      <w:pPr>
        <w:pStyle w:val="NormalnyWeb"/>
      </w:pPr>
      <w:r>
        <w:t>Pozdrawiam serdecznie i życzę miłej i owocnej pracy</w:t>
      </w:r>
      <w:r>
        <w:rPr>
          <w:rFonts w:ascii="Segoe UI Emoji" w:eastAsia="Segoe UI Emoji" w:hAnsi="Segoe UI Emoji" w:cs="Segoe UI Emoji"/>
        </w:rPr>
        <w:t>😊</w:t>
      </w:r>
    </w:p>
    <w:sectPr w:rsidR="0006595C" w:rsidSect="00FC27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E402B"/>
    <w:multiLevelType w:val="multilevel"/>
    <w:tmpl w:val="F51A6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CD2727"/>
    <w:multiLevelType w:val="multilevel"/>
    <w:tmpl w:val="56A20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2467B0"/>
    <w:multiLevelType w:val="multilevel"/>
    <w:tmpl w:val="2C10A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9B3FAE"/>
    <w:multiLevelType w:val="multilevel"/>
    <w:tmpl w:val="4F7EF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3727F6"/>
    <w:multiLevelType w:val="multilevel"/>
    <w:tmpl w:val="F51A6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805AA"/>
    <w:rsid w:val="0006595C"/>
    <w:rsid w:val="00187CAA"/>
    <w:rsid w:val="004178F7"/>
    <w:rsid w:val="00572BA0"/>
    <w:rsid w:val="006E5647"/>
    <w:rsid w:val="006F18DD"/>
    <w:rsid w:val="0078317E"/>
    <w:rsid w:val="0084580F"/>
    <w:rsid w:val="009805AA"/>
    <w:rsid w:val="00A50D11"/>
    <w:rsid w:val="00B54906"/>
    <w:rsid w:val="00E534F8"/>
    <w:rsid w:val="00FC2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27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17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178F7"/>
    <w:rPr>
      <w:b/>
      <w:bCs/>
    </w:rPr>
  </w:style>
  <w:style w:type="character" w:styleId="Uwydatnienie">
    <w:name w:val="Emphasis"/>
    <w:basedOn w:val="Domylnaczcionkaakapitu"/>
    <w:uiPriority w:val="20"/>
    <w:qFormat/>
    <w:rsid w:val="004178F7"/>
    <w:rPr>
      <w:i/>
      <w:iCs/>
    </w:rPr>
  </w:style>
  <w:style w:type="character" w:styleId="Hipercze">
    <w:name w:val="Hyperlink"/>
    <w:basedOn w:val="Domylnaczcionkaakapitu"/>
    <w:uiPriority w:val="99"/>
    <w:unhideWhenUsed/>
    <w:rsid w:val="004178F7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5490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7CAA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A50D1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7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2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s://flipbooki.mac.pl/przedszkole/kolorowy_start_4latek_ksiazka/mobile/index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VHvOJ8nFQP0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A1EFD-D9F5-4E8C-B5A3-B094DABB0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442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 Wroński</dc:creator>
  <cp:keywords/>
  <dc:description/>
  <cp:lastModifiedBy>przedszkolak</cp:lastModifiedBy>
  <cp:revision>7</cp:revision>
  <dcterms:created xsi:type="dcterms:W3CDTF">2021-04-18T19:03:00Z</dcterms:created>
  <dcterms:modified xsi:type="dcterms:W3CDTF">2021-04-21T07:44:00Z</dcterms:modified>
</cp:coreProperties>
</file>